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517358E1"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8161E1">
        <w:rPr>
          <w:b/>
          <w:noProof/>
          <w:sz w:val="24"/>
        </w:rPr>
        <w:t>6</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4325DE">
        <w:rPr>
          <w:b/>
          <w:i/>
          <w:noProof/>
          <w:sz w:val="28"/>
        </w:rPr>
        <w:t>5975</w:t>
      </w:r>
    </w:p>
    <w:p w14:paraId="033177C8" w14:textId="0F57BB4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161E1">
        <w:rPr>
          <w:b/>
          <w:noProof/>
          <w:sz w:val="24"/>
        </w:rPr>
        <w:t>August</w:t>
      </w:r>
      <w:r w:rsidR="005B6DBD" w:rsidRPr="005B6DBD">
        <w:rPr>
          <w:b/>
          <w:noProof/>
          <w:sz w:val="24"/>
        </w:rPr>
        <w:t xml:space="preserve"> 1</w:t>
      </w:r>
      <w:r w:rsidR="008161E1">
        <w:rPr>
          <w:b/>
          <w:noProof/>
          <w:sz w:val="24"/>
        </w:rPr>
        <w:t>6</w:t>
      </w:r>
      <w:r w:rsidR="005B6DBD" w:rsidRPr="005B6DBD">
        <w:rPr>
          <w:b/>
          <w:noProof/>
          <w:sz w:val="24"/>
        </w:rPr>
        <w:t xml:space="preserve"> – </w:t>
      </w:r>
      <w:r w:rsidR="00A13C25">
        <w:rPr>
          <w:b/>
          <w:noProof/>
          <w:sz w:val="24"/>
        </w:rPr>
        <w:t>2</w:t>
      </w:r>
      <w:r w:rsidR="008161E1">
        <w:rPr>
          <w:b/>
          <w:noProof/>
          <w:sz w:val="24"/>
        </w:rPr>
        <w:t>7</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606023" w:rsidR="00C90567" w:rsidRDefault="00216BCD">
            <w:pPr>
              <w:pStyle w:val="CRCoverPage"/>
              <w:spacing w:after="0"/>
              <w:rPr>
                <w:noProof/>
              </w:rPr>
            </w:pPr>
            <w:r>
              <w:rPr>
                <w:b/>
                <w:noProof/>
                <w:sz w:val="28"/>
              </w:rPr>
              <w:t>3121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160EA0A5" w:rsidR="00C90567" w:rsidRDefault="00E40AA8" w:rsidP="00E40AA8">
            <w:pPr>
              <w:pStyle w:val="CRCoverPage"/>
              <w:spacing w:after="0"/>
              <w:jc w:val="center"/>
              <w:rPr>
                <w:noProof/>
                <w:sz w:val="28"/>
              </w:rPr>
            </w:pPr>
            <w:r>
              <w:rPr>
                <w:b/>
                <w:noProof/>
                <w:sz w:val="28"/>
              </w:rPr>
              <w:t>17.</w:t>
            </w:r>
            <w:r w:rsidR="00E216D0">
              <w:rPr>
                <w:b/>
                <w:noProof/>
                <w:sz w:val="28"/>
              </w:rPr>
              <w:t>1</w:t>
            </w:r>
            <w:r>
              <w:rPr>
                <w:b/>
                <w:noProof/>
                <w:sz w:val="28"/>
              </w:rPr>
              <w:t>.</w:t>
            </w:r>
            <w:r w:rsidR="00E216D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DBBDBC1" w:rsidR="00C90567" w:rsidRDefault="0068645C" w:rsidP="00DC4301">
            <w:pPr>
              <w:pStyle w:val="CRCoverPage"/>
              <w:spacing w:after="0"/>
              <w:ind w:left="100"/>
              <w:rPr>
                <w:noProof/>
              </w:rPr>
            </w:pPr>
            <w:r>
              <w:rPr>
                <w:noProof/>
              </w:rPr>
              <w:t>Sony, Nokia</w:t>
            </w:r>
            <w:r w:rsidR="00A0240D">
              <w:rPr>
                <w:noProof/>
              </w:rPr>
              <w:t xml:space="preserve">, </w:t>
            </w:r>
            <w:r w:rsidR="00BC0729" w:rsidRPr="00BC0729">
              <w:rPr>
                <w:noProof/>
              </w:rPr>
              <w:t>Nokia Shanghai Bell</w:t>
            </w:r>
            <w:r w:rsidR="00BC0729">
              <w:rPr>
                <w:noProof/>
              </w:rPr>
              <w:t>,</w:t>
            </w:r>
            <w:r w:rsidR="00BC0729" w:rsidRPr="00BC0729">
              <w:rPr>
                <w:noProof/>
              </w:rPr>
              <w:t xml:space="preserve"> </w:t>
            </w:r>
            <w:r w:rsidR="00A0240D">
              <w:rPr>
                <w:noProof/>
              </w:rPr>
              <w:t>NEC, Convida Wireless, Interdigital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443DFC6"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DA5A48">
              <w:rPr>
                <w:noProof/>
              </w:rPr>
              <w:t>8</w:t>
            </w:r>
            <w:r>
              <w:rPr>
                <w:noProof/>
              </w:rPr>
              <w:t>-</w:t>
            </w:r>
            <w:r w:rsidR="00A13C25">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0F3BC5BB"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r w:rsidR="0078720B">
              <w:rPr>
                <w:rFonts w:eastAsiaTheme="minorEastAsia"/>
              </w:rPr>
              <w:t>T</w:t>
            </w:r>
            <w:r w:rsidR="00CB7EDD">
              <w:rPr>
                <w:rFonts w:eastAsiaTheme="minorEastAsia"/>
              </w:rPr>
              <w:t xml:space="preserve">he MUSIM UE </w:t>
            </w:r>
            <w:r w:rsidR="00676D77">
              <w:rPr>
                <w:rFonts w:eastAsiaTheme="minorEastAsia"/>
              </w:rPr>
              <w:t>uses the Mobility Registration procedure to request a new 5G-GUTI</w:t>
            </w:r>
            <w:r w:rsidR="00026790">
              <w:rPr>
                <w:rFonts w:eastAsiaTheme="minorEastAsia"/>
              </w:rPr>
              <w:t xml:space="preserve"> </w:t>
            </w:r>
            <w:r w:rsidR="00D207E0">
              <w:rPr>
                <w:rFonts w:eastAsiaTheme="minorEastAsia"/>
              </w:rPr>
              <w:t>and optional</w:t>
            </w:r>
            <w:r w:rsidR="00A73139">
              <w:rPr>
                <w:rFonts w:eastAsiaTheme="minorEastAsia"/>
              </w:rPr>
              <w:t xml:space="preserve"> </w:t>
            </w:r>
            <w:r w:rsidR="00D207E0">
              <w:rPr>
                <w:rFonts w:eastAsiaTheme="minorEastAsia"/>
              </w:rPr>
              <w:t xml:space="preserve">provides </w:t>
            </w:r>
            <w:r w:rsidR="00A73139">
              <w:rPr>
                <w:rFonts w:eastAsiaTheme="minorEastAsia"/>
              </w:rPr>
              <w:t>assistan</w:t>
            </w:r>
            <w:r w:rsidR="0078720B">
              <w:rPr>
                <w:rFonts w:eastAsiaTheme="minorEastAsia"/>
              </w:rPr>
              <w:t>c</w:t>
            </w:r>
            <w:r w:rsidR="00A73139">
              <w:rPr>
                <w:rFonts w:eastAsiaTheme="minorEastAsia"/>
              </w:rPr>
              <w:t>e information to 5GC</w:t>
            </w:r>
            <w:r w:rsidR="00D207E0">
              <w:rPr>
                <w:rFonts w:eastAsiaTheme="minorEastAsia"/>
              </w:rPr>
              <w:t>. The 5GC</w:t>
            </w:r>
            <w:r w:rsidR="007D3ACD">
              <w:rPr>
                <w:rFonts w:eastAsiaTheme="minorEastAsia"/>
              </w:rPr>
              <w:t xml:space="preserve"> takes the assistance information into account when assigning the new 5G-GUTI </w:t>
            </w:r>
            <w:r w:rsidR="003F6B55">
              <w:rPr>
                <w:rFonts w:eastAsiaTheme="minorEastAsia"/>
              </w:rPr>
              <w:t>so the UE can receive paging messages on more than one USIM</w:t>
            </w:r>
            <w:r w:rsidR="00BE2BF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062B9" w14:textId="77777777" w:rsidR="004978B0" w:rsidRDefault="00DA3CC3" w:rsidP="004A0934">
            <w:pPr>
              <w:pStyle w:val="CRCoverPage"/>
              <w:ind w:left="100"/>
              <w:rPr>
                <w:noProof/>
              </w:rPr>
            </w:pPr>
            <w:r>
              <w:rPr>
                <w:noProof/>
              </w:rPr>
              <w:t>This CR proposes a</w:t>
            </w:r>
            <w:r w:rsidR="0099490F">
              <w:rPr>
                <w:noProof/>
              </w:rPr>
              <w:t xml:space="preserve">n </w:t>
            </w:r>
            <w:r w:rsidR="00C02FFB">
              <w:rPr>
                <w:noProof/>
              </w:rPr>
              <w:t xml:space="preserve">MRU approach including </w:t>
            </w:r>
            <w:r w:rsidR="0099490F">
              <w:rPr>
                <w:noProof/>
              </w:rPr>
              <w:t>UE assistance</w:t>
            </w:r>
            <w:r>
              <w:rPr>
                <w:noProof/>
              </w:rPr>
              <w:t xml:space="preserve"> </w:t>
            </w:r>
            <w:r w:rsidR="00C02FFB">
              <w:rPr>
                <w:noProof/>
              </w:rPr>
              <w:t xml:space="preserve">information </w:t>
            </w:r>
            <w:r w:rsidR="007D6510">
              <w:rPr>
                <w:noProof/>
              </w:rPr>
              <w:t>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r w:rsidR="004E0436">
              <w:rPr>
                <w:noProof/>
              </w:rPr>
              <w:t xml:space="preserve"> The </w:t>
            </w:r>
            <w:r w:rsidR="00225FEB">
              <w:rPr>
                <w:noProof/>
              </w:rPr>
              <w:t>assi</w:t>
            </w:r>
            <w:r w:rsidR="0078720B">
              <w:rPr>
                <w:noProof/>
              </w:rPr>
              <w:t>s</w:t>
            </w:r>
            <w:r w:rsidR="00225FEB">
              <w:rPr>
                <w:noProof/>
              </w:rPr>
              <w:t>tenace information secures that the new 5G-GUTI solves the UE</w:t>
            </w:r>
            <w:r w:rsidR="00440A90">
              <w:rPr>
                <w:noProof/>
              </w:rPr>
              <w:t xml:space="preserve"> issue with colliding PO for multiple USIMs</w:t>
            </w:r>
            <w:r w:rsidR="004A0934">
              <w:rPr>
                <w:noProof/>
              </w:rPr>
              <w:t>.</w:t>
            </w:r>
          </w:p>
          <w:p w14:paraId="5D74728C" w14:textId="4E881465" w:rsidR="0084252E" w:rsidRDefault="0084252E" w:rsidP="004A0934">
            <w:pPr>
              <w:pStyle w:val="CRCoverPage"/>
              <w:ind w:left="100"/>
              <w:rPr>
                <w:noProof/>
              </w:rPr>
            </w:pPr>
            <w:r>
              <w:rPr>
                <w:noProof/>
              </w:rPr>
              <w:t xml:space="preserve">The UE MuSIM capability exhange is also updated with the </w:t>
            </w:r>
            <w:r>
              <w:t>Paging Timing Collision Control</w:t>
            </w:r>
            <w:r>
              <w:rPr>
                <w:noProof/>
              </w:rPr>
              <w:t xml:space="preserve"> feature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ABCFDFE" w:rsidR="00C90567" w:rsidRDefault="002164B1" w:rsidP="00EF517F">
            <w:pPr>
              <w:pStyle w:val="CRCoverPage"/>
              <w:spacing w:after="0"/>
              <w:ind w:left="100"/>
              <w:rPr>
                <w:noProof/>
              </w:rPr>
            </w:pPr>
            <w:r>
              <w:rPr>
                <w:noProof/>
              </w:rPr>
              <w:t>5.4.4a,</w:t>
            </w:r>
            <w:r w:rsidR="00BE2BF0">
              <w:rPr>
                <w:noProof/>
              </w:rPr>
              <w:t xml:space="preserve"> </w:t>
            </w:r>
            <w:r w:rsidR="001F17C0">
              <w:rPr>
                <w:noProof/>
              </w:rPr>
              <w:t xml:space="preserve">5.38.1, </w:t>
            </w:r>
            <w:r w:rsidR="007F6FF9">
              <w:rPr>
                <w:noProof/>
              </w:rPr>
              <w:t xml:space="preserve">New </w:t>
            </w:r>
            <w:r w:rsidR="00E9447D">
              <w:rPr>
                <w:noProof/>
              </w:rPr>
              <w:t>5.38.x</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0E9C8CC" w14:textId="77777777" w:rsidR="000F4F72" w:rsidRDefault="000F4F72" w:rsidP="000F4F72">
      <w:pPr>
        <w:pStyle w:val="Heading3"/>
        <w:rPr>
          <w:lang w:eastAsia="zh-CN"/>
        </w:rPr>
      </w:pPr>
      <w:bookmarkStart w:id="4" w:name="_Toc20149746"/>
      <w:bookmarkStart w:id="5" w:name="_Toc27846537"/>
      <w:bookmarkStart w:id="6" w:name="_Toc36187661"/>
      <w:bookmarkStart w:id="7" w:name="_Toc45183565"/>
      <w:bookmarkStart w:id="8" w:name="_Toc47342407"/>
      <w:bookmarkStart w:id="9" w:name="_Toc51769105"/>
      <w:bookmarkStart w:id="10" w:name="_Toc75440495"/>
      <w:bookmarkStart w:id="11" w:name="_Toc75441011"/>
      <w:bookmarkStart w:id="12" w:name="_Toc20203929"/>
      <w:bookmarkStart w:id="13" w:name="_Toc27894614"/>
      <w:bookmarkStart w:id="14" w:name="_Toc36191681"/>
      <w:bookmarkStart w:id="15" w:name="_Toc45192767"/>
      <w:bookmarkStart w:id="16" w:name="_Toc47592399"/>
      <w:bookmarkStart w:id="17" w:name="_Toc51834480"/>
      <w:bookmarkStart w:id="18" w:name="_Toc68061667"/>
      <w:bookmarkStart w:id="19" w:name="_Toc75348473"/>
      <w:bookmarkEnd w:id="2"/>
      <w:bookmarkEnd w:id="3"/>
      <w:r>
        <w:rPr>
          <w:lang w:eastAsia="zh-CN"/>
        </w:rPr>
        <w:lastRenderedPageBreak/>
        <w:t>5.4.4a</w:t>
      </w:r>
      <w:r>
        <w:rPr>
          <w:lang w:eastAsia="zh-CN"/>
        </w:rPr>
        <w:tab/>
        <w:t>UE MM Core Network Capability handling</w:t>
      </w:r>
      <w:bookmarkEnd w:id="4"/>
      <w:bookmarkEnd w:id="5"/>
      <w:bookmarkEnd w:id="6"/>
      <w:bookmarkEnd w:id="7"/>
      <w:bookmarkEnd w:id="8"/>
      <w:bookmarkEnd w:id="9"/>
      <w:bookmarkEnd w:id="10"/>
    </w:p>
    <w:p w14:paraId="73C8F2C1" w14:textId="77777777" w:rsidR="000F4F72" w:rsidRDefault="000F4F72" w:rsidP="000F4F72">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F15BC3D" w14:textId="77777777" w:rsidR="000F4F72" w:rsidRDefault="000F4F72" w:rsidP="000F4F72">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FE3602D" w14:textId="77777777" w:rsidR="000F4F72" w:rsidRDefault="000F4F72" w:rsidP="000F4F72">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0ED8D77" w14:textId="77777777" w:rsidR="000F4F72" w:rsidRDefault="000F4F72" w:rsidP="000F4F72">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458F675" w14:textId="77777777" w:rsidR="000F4F72" w:rsidRDefault="000F4F72" w:rsidP="000F4F72">
      <w:pPr>
        <w:rPr>
          <w:lang w:eastAsia="zh-CN"/>
        </w:rPr>
      </w:pPr>
      <w:r>
        <w:rPr>
          <w:lang w:eastAsia="zh-CN"/>
        </w:rPr>
        <w:t>The UE shall indicate in the UE 5GMM Core Network Capability if the UE supports:</w:t>
      </w:r>
    </w:p>
    <w:p w14:paraId="23F3B362" w14:textId="77777777" w:rsidR="000F4F72" w:rsidRDefault="000F4F72" w:rsidP="000F4F72">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57357803" w14:textId="77777777" w:rsidR="000F4F72" w:rsidRDefault="000F4F72" w:rsidP="000F4F72">
      <w:pPr>
        <w:pStyle w:val="B1"/>
        <w:rPr>
          <w:lang w:eastAsia="zh-CN"/>
        </w:rPr>
      </w:pPr>
      <w:r>
        <w:rPr>
          <w:lang w:eastAsia="zh-CN"/>
        </w:rPr>
        <w:t>-</w:t>
      </w:r>
      <w:r>
        <w:rPr>
          <w:lang w:eastAsia="zh-CN"/>
        </w:rPr>
        <w:tab/>
        <w:t>EPC NAS.</w:t>
      </w:r>
    </w:p>
    <w:p w14:paraId="3949FAE2" w14:textId="77777777" w:rsidR="000F4F72" w:rsidRDefault="000F4F72" w:rsidP="000F4F72">
      <w:pPr>
        <w:pStyle w:val="B1"/>
        <w:rPr>
          <w:lang w:eastAsia="zh-CN"/>
        </w:rPr>
      </w:pPr>
      <w:r>
        <w:rPr>
          <w:lang w:eastAsia="zh-CN"/>
        </w:rPr>
        <w:t>-</w:t>
      </w:r>
      <w:r>
        <w:rPr>
          <w:lang w:eastAsia="zh-CN"/>
        </w:rPr>
        <w:tab/>
        <w:t>SMS over NAS.</w:t>
      </w:r>
    </w:p>
    <w:p w14:paraId="662A8A3D" w14:textId="77777777" w:rsidR="000F4F72" w:rsidRDefault="000F4F72" w:rsidP="000F4F72">
      <w:pPr>
        <w:pStyle w:val="B1"/>
        <w:rPr>
          <w:lang w:eastAsia="zh-CN"/>
        </w:rPr>
      </w:pPr>
      <w:r>
        <w:rPr>
          <w:lang w:eastAsia="zh-CN"/>
        </w:rPr>
        <w:t>-</w:t>
      </w:r>
      <w:r>
        <w:rPr>
          <w:lang w:eastAsia="zh-CN"/>
        </w:rPr>
        <w:tab/>
        <w:t>LCS.</w:t>
      </w:r>
    </w:p>
    <w:p w14:paraId="090633B6" w14:textId="77777777" w:rsidR="000F4F72" w:rsidRDefault="000F4F72" w:rsidP="000F4F72">
      <w:pPr>
        <w:pStyle w:val="B1"/>
        <w:rPr>
          <w:lang w:eastAsia="zh-CN"/>
        </w:rPr>
      </w:pPr>
      <w:r>
        <w:rPr>
          <w:lang w:eastAsia="zh-CN"/>
        </w:rPr>
        <w:t>-</w:t>
      </w:r>
      <w:r>
        <w:rPr>
          <w:lang w:eastAsia="zh-CN"/>
        </w:rPr>
        <w:tab/>
        <w:t>5G SRVCC from NG-RAN to UTRAN, as specified in TS 23.216 [88].</w:t>
      </w:r>
    </w:p>
    <w:p w14:paraId="4DFA6FA9" w14:textId="77777777" w:rsidR="000F4F72" w:rsidRDefault="000F4F72" w:rsidP="000F4F72">
      <w:pPr>
        <w:pStyle w:val="B1"/>
        <w:rPr>
          <w:lang w:eastAsia="zh-CN"/>
        </w:rPr>
      </w:pPr>
      <w:r>
        <w:rPr>
          <w:lang w:eastAsia="zh-CN"/>
        </w:rPr>
        <w:t>-</w:t>
      </w:r>
      <w:r>
        <w:rPr>
          <w:lang w:eastAsia="zh-CN"/>
        </w:rPr>
        <w:tab/>
        <w:t>Radio Capabilities Signalling optimisation (RACS).</w:t>
      </w:r>
    </w:p>
    <w:p w14:paraId="1B9A761F" w14:textId="77777777" w:rsidR="000F4F72" w:rsidRDefault="000F4F72" w:rsidP="000F4F72">
      <w:pPr>
        <w:pStyle w:val="B1"/>
        <w:rPr>
          <w:lang w:eastAsia="zh-CN"/>
        </w:rPr>
      </w:pPr>
      <w:r>
        <w:rPr>
          <w:lang w:eastAsia="zh-CN"/>
        </w:rPr>
        <w:t>-</w:t>
      </w:r>
      <w:r>
        <w:rPr>
          <w:lang w:eastAsia="zh-CN"/>
        </w:rPr>
        <w:tab/>
        <w:t>Network Slice-Specific Authentication and Authorization.</w:t>
      </w:r>
    </w:p>
    <w:p w14:paraId="0FB240EE" w14:textId="77777777" w:rsidR="000F4F72" w:rsidRDefault="000F4F72" w:rsidP="000F4F72">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471B0BE" w14:textId="77777777" w:rsidR="000F4F72" w:rsidRDefault="000F4F72" w:rsidP="000F4F72">
      <w:pPr>
        <w:pStyle w:val="B1"/>
        <w:rPr>
          <w:lang w:eastAsia="zh-CN"/>
        </w:rPr>
      </w:pPr>
      <w:r>
        <w:rPr>
          <w:lang w:eastAsia="zh-CN"/>
        </w:rPr>
        <w:t>-</w:t>
      </w:r>
      <w:r>
        <w:rPr>
          <w:lang w:eastAsia="zh-CN"/>
        </w:rPr>
        <w:tab/>
        <w:t>Receiving WUS Assistance Information.</w:t>
      </w:r>
    </w:p>
    <w:p w14:paraId="58965166" w14:textId="77777777" w:rsidR="000F4F72" w:rsidRDefault="000F4F72" w:rsidP="000F4F72">
      <w:pPr>
        <w:pStyle w:val="B1"/>
        <w:rPr>
          <w:lang w:eastAsia="zh-CN"/>
        </w:rPr>
      </w:pPr>
      <w:r>
        <w:rPr>
          <w:lang w:eastAsia="zh-CN"/>
        </w:rPr>
        <w:t>-</w:t>
      </w:r>
      <w:r>
        <w:rPr>
          <w:lang w:eastAsia="zh-CN"/>
        </w:rPr>
        <w:tab/>
        <w:t>CAG, see clause 5.30.3.3.</w:t>
      </w:r>
    </w:p>
    <w:p w14:paraId="19BD90DF" w14:textId="77777777" w:rsidR="000F4F72" w:rsidRDefault="000F4F72" w:rsidP="000F4F72">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186B742F" w14:textId="77777777" w:rsidR="000F4F72" w:rsidRDefault="000F4F72" w:rsidP="000F4F72">
      <w:pPr>
        <w:pStyle w:val="B1"/>
        <w:rPr>
          <w:lang w:eastAsia="zh-CN"/>
        </w:rPr>
      </w:pPr>
      <w:r>
        <w:rPr>
          <w:lang w:eastAsia="zh-CN"/>
        </w:rPr>
        <w:t>-</w:t>
      </w:r>
      <w:r>
        <w:rPr>
          <w:lang w:eastAsia="zh-CN"/>
        </w:rPr>
        <w:tab/>
        <w:t>Connection Release Supported.</w:t>
      </w:r>
    </w:p>
    <w:p w14:paraId="6D54F940" w14:textId="77777777" w:rsidR="000F4F72" w:rsidRDefault="000F4F72" w:rsidP="000F4F72">
      <w:pPr>
        <w:pStyle w:val="B1"/>
        <w:rPr>
          <w:lang w:eastAsia="zh-CN"/>
        </w:rPr>
      </w:pPr>
      <w:r>
        <w:rPr>
          <w:lang w:eastAsia="zh-CN"/>
        </w:rPr>
        <w:t>-</w:t>
      </w:r>
      <w:r>
        <w:rPr>
          <w:lang w:eastAsia="zh-CN"/>
        </w:rPr>
        <w:tab/>
        <w:t>Paging Cause Supported.</w:t>
      </w:r>
    </w:p>
    <w:p w14:paraId="6FEB05B5" w14:textId="77777777" w:rsidR="000F4F72" w:rsidRDefault="000F4F72" w:rsidP="000F4F72">
      <w:pPr>
        <w:pStyle w:val="B1"/>
        <w:rPr>
          <w:lang w:eastAsia="zh-CN"/>
        </w:rPr>
      </w:pPr>
      <w:r>
        <w:rPr>
          <w:lang w:eastAsia="zh-CN"/>
        </w:rPr>
        <w:t>-</w:t>
      </w:r>
      <w:r>
        <w:rPr>
          <w:lang w:eastAsia="zh-CN"/>
        </w:rPr>
        <w:tab/>
        <w:t>Paging Restriction Supported.</w:t>
      </w:r>
    </w:p>
    <w:p w14:paraId="2646DB87" w14:textId="2AD95DB2" w:rsidR="000F4F72" w:rsidRDefault="000F4F72" w:rsidP="000F4F72">
      <w:pPr>
        <w:pStyle w:val="B1"/>
        <w:rPr>
          <w:ins w:id="20" w:author="Lars" w:date="2021-08-06T13:27:00Z"/>
          <w:lang w:eastAsia="zh-CN"/>
        </w:rPr>
      </w:pPr>
      <w:r>
        <w:rPr>
          <w:lang w:eastAsia="zh-CN"/>
        </w:rPr>
        <w:t>-</w:t>
      </w:r>
      <w:r>
        <w:rPr>
          <w:lang w:eastAsia="zh-CN"/>
        </w:rPr>
        <w:tab/>
        <w:t>Reject Paging Supported.</w:t>
      </w:r>
    </w:p>
    <w:p w14:paraId="6FEC4649" w14:textId="6E86EEB2" w:rsidR="000F4F72" w:rsidRDefault="000F4F72" w:rsidP="000F4F72">
      <w:pPr>
        <w:pStyle w:val="B1"/>
        <w:rPr>
          <w:lang w:eastAsia="zh-CN"/>
        </w:rPr>
      </w:pPr>
      <w:ins w:id="21" w:author="Lars" w:date="2021-08-06T13:27:00Z">
        <w:r>
          <w:rPr>
            <w:lang w:eastAsia="zh-CN"/>
          </w:rPr>
          <w:t>-</w:t>
        </w:r>
        <w:r>
          <w:rPr>
            <w:lang w:eastAsia="zh-CN"/>
          </w:rPr>
          <w:tab/>
        </w:r>
        <w:r w:rsidR="002164B1">
          <w:t xml:space="preserve">Paging </w:t>
        </w:r>
      </w:ins>
      <w:ins w:id="22" w:author="Lars" w:date="2021-08-06T13:40:00Z">
        <w:r w:rsidR="004D5069">
          <w:t>T</w:t>
        </w:r>
      </w:ins>
      <w:ins w:id="23" w:author="Lars" w:date="2021-08-06T13:27:00Z">
        <w:r w:rsidR="002164B1">
          <w:t xml:space="preserve">iming </w:t>
        </w:r>
      </w:ins>
      <w:ins w:id="24" w:author="Lars" w:date="2021-08-06T13:40:00Z">
        <w:r w:rsidR="004D5069">
          <w:t>C</w:t>
        </w:r>
      </w:ins>
      <w:ins w:id="25" w:author="Lars" w:date="2021-08-06T13:27:00Z">
        <w:r w:rsidR="002164B1">
          <w:t xml:space="preserve">ollision </w:t>
        </w:r>
      </w:ins>
      <w:ins w:id="26" w:author="Lars" w:date="2021-08-06T13:40:00Z">
        <w:r w:rsidR="004D5069">
          <w:t>C</w:t>
        </w:r>
      </w:ins>
      <w:ins w:id="27" w:author="Lars" w:date="2021-08-06T13:27:00Z">
        <w:r w:rsidR="002164B1">
          <w:t>ontrol Supported.</w:t>
        </w:r>
      </w:ins>
    </w:p>
    <w:p w14:paraId="07609DBE" w14:textId="77777777" w:rsidR="000F4F72" w:rsidRDefault="000F4F72" w:rsidP="000F4F72">
      <w:pPr>
        <w:rPr>
          <w:lang w:eastAsia="zh-CN"/>
        </w:rPr>
      </w:pPr>
      <w:r>
        <w:rPr>
          <w:lang w:eastAsia="zh-CN"/>
        </w:rPr>
        <w:t>Otherwise, the UE with the capabilities of Multi-USIM features shall indicate these one or more Multi-USIM features are not supported.</w:t>
      </w:r>
    </w:p>
    <w:p w14:paraId="20903161" w14:textId="77777777" w:rsidR="000F4F72" w:rsidRDefault="000F4F72" w:rsidP="000F4F72">
      <w:pPr>
        <w:rPr>
          <w:lang w:eastAsia="zh-CN"/>
        </w:rPr>
      </w:pPr>
      <w:r>
        <w:rPr>
          <w:lang w:eastAsia="zh-CN"/>
        </w:rPr>
        <w:t>A UE not operating two or more USIMs shall indicate the Multi-USIM features are not supported.</w:t>
      </w:r>
    </w:p>
    <w:p w14:paraId="56C32849" w14:textId="77777777" w:rsidR="000F4F72" w:rsidRDefault="000F4F72" w:rsidP="000F4F72">
      <w:pPr>
        <w:pStyle w:val="NO"/>
        <w:rPr>
          <w:lang w:eastAsia="zh-CN"/>
        </w:rPr>
      </w:pPr>
      <w:r>
        <w:rPr>
          <w:lang w:eastAsia="zh-CN"/>
        </w:rPr>
        <w:t>NOTE:</w:t>
      </w:r>
      <w:r>
        <w:rPr>
          <w:lang w:eastAsia="zh-CN"/>
        </w:rPr>
        <w:tab/>
        <w:t>It is not necessary for a UE operating two or more USIMs to use Multi-USIM features with all USIMs.</w:t>
      </w:r>
    </w:p>
    <w:p w14:paraId="6594DF8C" w14:textId="77777777" w:rsidR="00452C09" w:rsidRDefault="00452C09" w:rsidP="00452C09">
      <w:pPr>
        <w:rPr>
          <w:noProof/>
        </w:rPr>
      </w:pPr>
    </w:p>
    <w:p w14:paraId="1B50FBAB" w14:textId="77777777" w:rsidR="00452C09" w:rsidRDefault="00452C09" w:rsidP="00452C0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F7B177F" w14:textId="77777777" w:rsidR="00EB32AB" w:rsidRDefault="00EB32AB" w:rsidP="00EB32AB">
      <w:pPr>
        <w:pStyle w:val="Heading3"/>
      </w:pPr>
      <w:r>
        <w:t>5.38.1</w:t>
      </w:r>
      <w:r>
        <w:tab/>
        <w:t>General</w:t>
      </w:r>
      <w:bookmarkEnd w:id="11"/>
    </w:p>
    <w:p w14:paraId="50411F87" w14:textId="77777777" w:rsidR="00EB32AB" w:rsidRDefault="00EB32AB" w:rsidP="00EB32AB">
      <w:r>
        <w:t>A network and a UE may support one or more of the following enhancements for Multi-USIM UE operation:</w:t>
      </w:r>
    </w:p>
    <w:p w14:paraId="6D636751" w14:textId="77777777" w:rsidR="00EB32AB" w:rsidRDefault="00EB32AB" w:rsidP="00EB32AB">
      <w:pPr>
        <w:pStyle w:val="B1"/>
      </w:pPr>
      <w:r>
        <w:t>-</w:t>
      </w:r>
      <w:r>
        <w:tab/>
        <w:t>Connection release as described in clause 5.38.2;</w:t>
      </w:r>
    </w:p>
    <w:p w14:paraId="197F7023" w14:textId="77777777" w:rsidR="00EB32AB" w:rsidRDefault="00EB32AB" w:rsidP="00EB32AB">
      <w:pPr>
        <w:pStyle w:val="B1"/>
      </w:pPr>
      <w:r>
        <w:t>-</w:t>
      </w:r>
      <w:r>
        <w:tab/>
        <w:t>Paging Cause Indication for Voice Service, as described in clause 5.38.3;</w:t>
      </w:r>
    </w:p>
    <w:p w14:paraId="48FD9CCC" w14:textId="77777777" w:rsidR="00EB32AB" w:rsidRDefault="00EB32AB" w:rsidP="00EB32AB">
      <w:pPr>
        <w:pStyle w:val="B1"/>
      </w:pPr>
      <w:r>
        <w:t>-</w:t>
      </w:r>
      <w:r>
        <w:tab/>
        <w:t>Reject paging request, as described in clause 5.38.4;</w:t>
      </w:r>
    </w:p>
    <w:p w14:paraId="44750CC9" w14:textId="01FA2961" w:rsidR="00EB32AB" w:rsidRDefault="00EB32AB" w:rsidP="00EB32AB">
      <w:pPr>
        <w:pStyle w:val="B1"/>
        <w:rPr>
          <w:ins w:id="28" w:author="Lars" w:date="2021-08-06T11:34:00Z"/>
        </w:rPr>
      </w:pPr>
      <w:r>
        <w:t>-</w:t>
      </w:r>
      <w:r>
        <w:tab/>
        <w:t>Paging Restriction, as described in clause 5.38.5.</w:t>
      </w:r>
    </w:p>
    <w:p w14:paraId="75122C33" w14:textId="13C6E3C6" w:rsidR="006C1C48" w:rsidRDefault="006C1C48" w:rsidP="00EB32AB">
      <w:pPr>
        <w:pStyle w:val="B1"/>
      </w:pPr>
      <w:ins w:id="29" w:author="Lars" w:date="2021-08-06T11:34:00Z">
        <w:r>
          <w:t>-</w:t>
        </w:r>
        <w:r>
          <w:tab/>
          <w:t xml:space="preserve">Paging </w:t>
        </w:r>
      </w:ins>
      <w:ins w:id="30" w:author="Lars" w:date="2021-08-10T13:03:00Z">
        <w:r w:rsidR="00EA460A">
          <w:t>T</w:t>
        </w:r>
      </w:ins>
      <w:ins w:id="31" w:author="Lars" w:date="2021-08-06T11:34:00Z">
        <w:r>
          <w:t xml:space="preserve">iming </w:t>
        </w:r>
      </w:ins>
      <w:ins w:id="32" w:author="Lars" w:date="2021-08-10T13:03:00Z">
        <w:r w:rsidR="00EA460A">
          <w:t>C</w:t>
        </w:r>
      </w:ins>
      <w:ins w:id="33" w:author="Lars" w:date="2021-08-06T11:34:00Z">
        <w:r>
          <w:t xml:space="preserve">ollision </w:t>
        </w:r>
      </w:ins>
      <w:ins w:id="34" w:author="Lars" w:date="2021-08-10T13:03:00Z">
        <w:r w:rsidR="006B0867">
          <w:t>C</w:t>
        </w:r>
      </w:ins>
      <w:ins w:id="35" w:author="Lars" w:date="2021-08-06T11:34:00Z">
        <w:r>
          <w:t>ontrol, as described in clause </w:t>
        </w:r>
        <w:r w:rsidR="0066349E">
          <w:t>5.38.x</w:t>
        </w:r>
      </w:ins>
    </w:p>
    <w:p w14:paraId="59784A38" w14:textId="77777777" w:rsidR="00EB32AB" w:rsidRDefault="00EB32AB" w:rsidP="00EB32A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supported Multi-USIM features from the UE, the AMF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AMF shall indicate the support of Paging Restriction feature together with the support of either Connection Release feature or Reject Paging feature.</w:t>
      </w:r>
    </w:p>
    <w:p w14:paraId="76C41FF4" w14:textId="44D39495" w:rsidR="00EB32AB" w:rsidRDefault="00EB32AB" w:rsidP="00EB32AB">
      <w:r>
        <w:t>The Multi-MUSIM UE includes the support of individual features for Connection release, Paging Cause Indication for Voice Service, Reject paging request</w:t>
      </w:r>
      <w:ins w:id="36" w:author="Lars" w:date="2021-08-06T11:35:00Z">
        <w:r w:rsidR="00DA4D82">
          <w:t>,</w:t>
        </w:r>
      </w:ins>
      <w:r>
        <w:t xml:space="preserve"> </w:t>
      </w:r>
      <w:del w:id="37" w:author="Lars" w:date="2021-08-06T11:35:00Z">
        <w:r w:rsidDel="00DA4D82">
          <w:delText xml:space="preserve">and </w:delText>
        </w:r>
      </w:del>
      <w:r>
        <w:t>Paging Restriction</w:t>
      </w:r>
      <w:ins w:id="38" w:author="Lars" w:date="2021-08-06T11:35:00Z">
        <w:r w:rsidR="00F05239">
          <w:t xml:space="preserve"> and Paging </w:t>
        </w:r>
      </w:ins>
      <w:ins w:id="39" w:author="Lars" w:date="2021-08-10T13:04:00Z">
        <w:r w:rsidR="006B0867">
          <w:t>T</w:t>
        </w:r>
      </w:ins>
      <w:ins w:id="40" w:author="Lars" w:date="2021-08-06T11:35:00Z">
        <w:r w:rsidR="00F05239">
          <w:t xml:space="preserve">iming </w:t>
        </w:r>
      </w:ins>
      <w:ins w:id="41" w:author="Lars" w:date="2021-08-10T13:04:00Z">
        <w:r w:rsidR="006B0867">
          <w:t>C</w:t>
        </w:r>
      </w:ins>
      <w:ins w:id="42" w:author="Lars" w:date="2021-08-06T11:35:00Z">
        <w:r w:rsidR="00F05239">
          <w:t xml:space="preserve">ollision </w:t>
        </w:r>
      </w:ins>
      <w:ins w:id="43" w:author="Lars" w:date="2021-08-10T13:04:00Z">
        <w:r w:rsidR="006B0867">
          <w:t>C</w:t>
        </w:r>
      </w:ins>
      <w:ins w:id="44" w:author="Lars" w:date="2021-08-06T11:35:00Z">
        <w:r w:rsidR="00F05239">
          <w:t>ontrol</w:t>
        </w:r>
      </w:ins>
      <w:r>
        <w:t xml:space="preserve"> as specified in clause 5.4.4a.</w:t>
      </w:r>
    </w:p>
    <w:p w14:paraId="5D0ADD22" w14:textId="77777777" w:rsidR="00EB32AB" w:rsidRDefault="00EB32AB" w:rsidP="00EB32AB">
      <w:r>
        <w:t>A Multi-USIM UE shall use a separate PEI for each USIM when it registers to the network.</w:t>
      </w:r>
    </w:p>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C54592F" w14:textId="5C606DDD" w:rsidR="00B8230F" w:rsidRDefault="00B8230F" w:rsidP="00B8230F">
      <w:pPr>
        <w:pStyle w:val="Heading3"/>
        <w:rPr>
          <w:ins w:id="45" w:author="Lars" w:date="2021-08-02T16:50:00Z"/>
        </w:rPr>
      </w:pPr>
      <w:ins w:id="46" w:author="Lars" w:date="2021-08-02T16:50:00Z">
        <w:r>
          <w:t>5.38.x</w:t>
        </w:r>
        <w:r>
          <w:tab/>
          <w:t xml:space="preserve">Paging </w:t>
        </w:r>
      </w:ins>
      <w:ins w:id="47" w:author="Lars" w:date="2021-08-10T13:03:00Z">
        <w:r w:rsidR="006B0867">
          <w:t>T</w:t>
        </w:r>
      </w:ins>
      <w:ins w:id="48" w:author="Lars" w:date="2021-08-02T16:50:00Z">
        <w:r>
          <w:t xml:space="preserve">iming </w:t>
        </w:r>
      </w:ins>
      <w:ins w:id="49" w:author="Lars" w:date="2021-08-10T13:03:00Z">
        <w:r w:rsidR="006B0867">
          <w:t>C</w:t>
        </w:r>
      </w:ins>
      <w:ins w:id="50" w:author="Lars" w:date="2021-08-06T11:37:00Z">
        <w:r w:rsidR="00CE1B4C">
          <w:t xml:space="preserve">ollision </w:t>
        </w:r>
      </w:ins>
      <w:ins w:id="51" w:author="Lars" w:date="2021-08-10T13:04:00Z">
        <w:r w:rsidR="006B0867">
          <w:t>C</w:t>
        </w:r>
      </w:ins>
      <w:ins w:id="52" w:author="Lars" w:date="2021-08-02T16:50:00Z">
        <w:r>
          <w:t>ontrol</w:t>
        </w:r>
      </w:ins>
    </w:p>
    <w:p w14:paraId="778D4C0F" w14:textId="5C86CB8F" w:rsidR="00022067" w:rsidRDefault="00B8230F" w:rsidP="00B8230F">
      <w:pPr>
        <w:rPr>
          <w:ins w:id="53" w:author="Lars aug20" w:date="2021-08-20T17:15:00Z"/>
          <w:rFonts w:eastAsia="DengXian"/>
        </w:rPr>
      </w:pPr>
      <w:ins w:id="54" w:author="Lars" w:date="2021-08-02T16:50:00Z">
        <w:r>
          <w:t>A</w:t>
        </w:r>
        <w:r w:rsidRPr="001B16CE">
          <w:t xml:space="preserve"> </w:t>
        </w:r>
        <w:r>
          <w:t xml:space="preserve">Multi-USIM </w:t>
        </w:r>
        <w:r w:rsidRPr="001B16CE">
          <w:t xml:space="preserve">UE </w:t>
        </w:r>
        <w:r>
          <w:t xml:space="preserve">may </w:t>
        </w:r>
        <w:r w:rsidRPr="001B16CE">
          <w:t>need to modify the timing of the Paging Occasions (POs) for a USIM (in order to avoid paging collisions with other USIMs) by means of triggering a new 5G-GUTI assignment</w:t>
        </w:r>
        <w:r>
          <w:t xml:space="preserve">. The Multi-USIM </w:t>
        </w:r>
        <w:r w:rsidRPr="001B16CE">
          <w:t>UE</w:t>
        </w:r>
        <w:r>
          <w:t xml:space="preserve"> performs a Mobility Registration Update </w:t>
        </w:r>
      </w:ins>
      <w:ins w:id="55" w:author="Lars aug20" w:date="2021-08-20T17:55:00Z">
        <w:r w:rsidR="00563D75">
          <w:t xml:space="preserve">to </w:t>
        </w:r>
        <w:r w:rsidR="00B86828" w:rsidRPr="001B16CE">
          <w:t>trigger a new 5G-GUTI assignment</w:t>
        </w:r>
        <w:r w:rsidR="00B86828">
          <w:t>. T</w:t>
        </w:r>
      </w:ins>
      <w:ins w:id="56" w:author="Lars" w:date="2021-08-02T16:50:00Z">
        <w:del w:id="57" w:author="Lars aug20" w:date="2021-08-20T17:55:00Z">
          <w:r w:rsidDel="00B86828">
            <w:delText>and t</w:delText>
          </w:r>
        </w:del>
        <w:r>
          <w:t xml:space="preserve">he Multi-USIM </w:t>
        </w:r>
        <w:r w:rsidRPr="001B16CE">
          <w:t>UE</w:t>
        </w:r>
        <w:r>
          <w:t xml:space="preserve"> may include </w:t>
        </w:r>
        <w:r w:rsidRPr="00D716E4">
          <w:t>MUSIM Assistance Information</w:t>
        </w:r>
        <w:r w:rsidRPr="007912E8">
          <w:t xml:space="preserve"> </w:t>
        </w:r>
        <w:r>
          <w:t>in the Registration Request message to aid the network 5G-GUTI reassignment</w:t>
        </w:r>
      </w:ins>
      <w:ins w:id="58" w:author="Lars aug20" w:date="2021-08-20T17:45:00Z">
        <w:r w:rsidR="002B3BB7">
          <w:t xml:space="preserve"> </w:t>
        </w:r>
      </w:ins>
      <w:ins w:id="59" w:author="Lars aug20" w:date="2021-08-20T17:46:00Z">
        <w:r w:rsidR="000670A1">
          <w:t xml:space="preserve">so the timing of the </w:t>
        </w:r>
        <w:r w:rsidR="00A465B0" w:rsidRPr="001B16CE">
          <w:t>Paging Occasions</w:t>
        </w:r>
      </w:ins>
      <w:ins w:id="60" w:author="Lars aug20" w:date="2021-08-20T17:47:00Z">
        <w:r w:rsidR="00A450D3">
          <w:t xml:space="preserve"> </w:t>
        </w:r>
      </w:ins>
      <w:ins w:id="61" w:author="Lars aug20" w:date="2021-08-20T17:48:00Z">
        <w:r w:rsidR="007E5498">
          <w:t xml:space="preserve">(PO) </w:t>
        </w:r>
      </w:ins>
      <w:ins w:id="62" w:author="Lars aug20" w:date="2021-08-20T17:47:00Z">
        <w:r w:rsidR="00A450D3">
          <w:t>is modified</w:t>
        </w:r>
      </w:ins>
      <w:ins w:id="63" w:author="Lars aug20" w:date="2021-08-20T17:48:00Z">
        <w:r w:rsidR="00554E4F">
          <w:t xml:space="preserve"> as </w:t>
        </w:r>
      </w:ins>
      <w:ins w:id="64" w:author="Lars aug20" w:date="2021-08-20T17:57:00Z">
        <w:r w:rsidR="00D93F9D">
          <w:t xml:space="preserve">per </w:t>
        </w:r>
      </w:ins>
      <w:ins w:id="65" w:author="Lars aug20" w:date="2021-08-20T17:48:00Z">
        <w:r w:rsidR="00554E4F">
          <w:t>request by the UE</w:t>
        </w:r>
      </w:ins>
      <w:ins w:id="66" w:author="Lars" w:date="2021-08-02T16:50:00Z">
        <w:r>
          <w:t xml:space="preserve">. </w:t>
        </w:r>
      </w:ins>
      <w:ins w:id="67" w:author="Lars aug19" w:date="2021-08-19T13:08:00Z">
        <w:r w:rsidR="005A2951">
          <w:t xml:space="preserve">The </w:t>
        </w:r>
        <w:r w:rsidR="005A2951" w:rsidRPr="00D716E4">
          <w:t>MUSIM Assistance Information</w:t>
        </w:r>
        <w:r w:rsidR="005A2951">
          <w:t xml:space="preserve">, if provided by the UE, </w:t>
        </w:r>
      </w:ins>
      <w:ins w:id="68" w:author="Lars aug20" w:date="2021-08-20T17:09:00Z">
        <w:r w:rsidR="009303C5">
          <w:t>is the UE</w:t>
        </w:r>
        <w:r w:rsidR="00502BC8">
          <w:t xml:space="preserve">’s preferred </w:t>
        </w:r>
      </w:ins>
      <w:ins w:id="69" w:author="Lars aug19" w:date="2021-08-19T13:08:00Z">
        <w:del w:id="70" w:author="Lars aug20" w:date="2021-08-20T17:10:00Z">
          <w:r w:rsidR="005A2951" w:rsidDel="00887BEB">
            <w:delText>has the format of</w:delText>
          </w:r>
        </w:del>
        <w:r w:rsidR="005A2951">
          <w:t xml:space="preserve"> UE_ID</w:t>
        </w:r>
      </w:ins>
      <w:ins w:id="71" w:author="Lars aug20" w:date="2021-08-20T17:29:00Z">
        <w:r w:rsidR="000A56C5">
          <w:t xml:space="preserve"> (</w:t>
        </w:r>
        <w:r w:rsidR="00C8614C">
          <w:t>a decimal number between 0-1023</w:t>
        </w:r>
      </w:ins>
      <w:ins w:id="72" w:author="Lars aug20" w:date="2021-08-20T17:44:00Z">
        <w:r w:rsidR="00FF2A9E">
          <w:t xml:space="preserve"> or a 10bit long binary</w:t>
        </w:r>
        <w:r w:rsidR="00C36E1F">
          <w:t xml:space="preserve"> number</w:t>
        </w:r>
      </w:ins>
      <w:ins w:id="73" w:author="Lars aug20" w:date="2021-08-20T17:29:00Z">
        <w:r w:rsidR="00C8614C">
          <w:t>)</w:t>
        </w:r>
      </w:ins>
      <w:ins w:id="74" w:author="Lars aug20" w:date="2021-08-20T17:44:00Z">
        <w:r w:rsidR="00C36E1F">
          <w:t>. The</w:t>
        </w:r>
      </w:ins>
      <w:ins w:id="75" w:author="Lars aug20" w:date="2021-08-20T17:45:00Z">
        <w:r w:rsidR="00C36E1F">
          <w:t xml:space="preserve"> UE_ID</w:t>
        </w:r>
      </w:ins>
      <w:ins w:id="76" w:author="Lars aug19" w:date="2021-08-19T13:08:00Z">
        <w:r w:rsidR="005A2951">
          <w:t xml:space="preserve"> </w:t>
        </w:r>
        <w:del w:id="77" w:author="Lars aug20" w:date="2021-08-20T17:13:00Z">
          <w:r w:rsidR="005A2951" w:rsidDel="00053DDB">
            <w:delText>as speci</w:delText>
          </w:r>
        </w:del>
        <w:del w:id="78" w:author="Lars aug20" w:date="2021-08-20T17:11:00Z">
          <w:r w:rsidR="005A2951" w:rsidDel="00887BEB">
            <w:delText>d</w:delText>
          </w:r>
        </w:del>
        <w:del w:id="79" w:author="Lars aug20" w:date="2021-08-20T17:13:00Z">
          <w:r w:rsidR="005A2951" w:rsidDel="00053DDB">
            <w:delText xml:space="preserve">ied </w:delText>
          </w:r>
        </w:del>
      </w:ins>
      <w:ins w:id="80" w:author="Lars aug20" w:date="2021-08-20T17:11:00Z">
        <w:r w:rsidR="000D230A">
          <w:t xml:space="preserve"> </w:t>
        </w:r>
      </w:ins>
      <w:ins w:id="81" w:author="Lars aug20" w:date="2021-08-20T17:13:00Z">
        <w:r w:rsidR="00053DDB">
          <w:t xml:space="preserve">is </w:t>
        </w:r>
      </w:ins>
      <w:ins w:id="82" w:author="Lars aug20" w:date="2021-08-20T17:11:00Z">
        <w:r w:rsidR="000D230A">
          <w:t xml:space="preserve">used to </w:t>
        </w:r>
      </w:ins>
      <w:ins w:id="83" w:author="Lars aug20" w:date="2021-08-20T17:12:00Z">
        <w:r w:rsidR="000D230A">
          <w:t xml:space="preserve">calculate the Paging Occasion </w:t>
        </w:r>
      </w:ins>
      <w:ins w:id="84" w:author="Lars aug20" w:date="2021-08-20T17:13:00Z">
        <w:r w:rsidR="00053DDB">
          <w:t>(PO)</w:t>
        </w:r>
      </w:ins>
      <w:ins w:id="85" w:author="Lars aug20" w:date="2021-08-20T17:12:00Z">
        <w:r w:rsidR="00053DDB">
          <w:t xml:space="preserve"> as </w:t>
        </w:r>
      </w:ins>
      <w:ins w:id="86" w:author="Lars aug20" w:date="2021-08-20T17:13:00Z">
        <w:r w:rsidR="00053DDB">
          <w:t>specified</w:t>
        </w:r>
      </w:ins>
      <w:ins w:id="87" w:author="Lars aug20" w:date="2021-08-20T17:12:00Z">
        <w:r w:rsidR="000D230A">
          <w:t xml:space="preserve"> </w:t>
        </w:r>
      </w:ins>
      <w:ins w:id="88" w:author="Lars aug19" w:date="2021-08-19T13:08:00Z">
        <w:r w:rsidR="005A2951">
          <w:t xml:space="preserve">in TS 36.304 [52] and TS 38.304 [50]. </w:t>
        </w:r>
      </w:ins>
      <w:ins w:id="89" w:author="Lars" w:date="2021-08-02T16:50:00Z">
        <w:r w:rsidRPr="00537E97">
          <w:t xml:space="preserve">The AMF </w:t>
        </w:r>
      </w:ins>
      <w:ins w:id="90" w:author="Lars aug19" w:date="2021-08-19T13:09:00Z">
        <w:r w:rsidR="009B6438">
          <w:t>uses</w:t>
        </w:r>
        <w:r w:rsidR="009B6438" w:rsidRPr="00537E97">
          <w:t xml:space="preserve"> the MUSIM Assistance Information </w:t>
        </w:r>
        <w:r w:rsidR="009B6438">
          <w:t xml:space="preserve">and </w:t>
        </w:r>
      </w:ins>
      <w:ins w:id="91" w:author="Lars" w:date="2021-08-02T16:50:00Z">
        <w:r w:rsidRPr="00537E97">
          <w:t xml:space="preserve">allocates a new 5G GUTI </w:t>
        </w:r>
        <w:del w:id="92" w:author="Lars aug19" w:date="2021-08-19T13:08:00Z">
          <w:r w:rsidRPr="00537E97" w:rsidDel="005A2951">
            <w:delText>taking</w:delText>
          </w:r>
        </w:del>
        <w:del w:id="93" w:author="Lars aug19" w:date="2021-08-19T13:09:00Z">
          <w:r w:rsidRPr="00537E97" w:rsidDel="009B6438">
            <w:delText xml:space="preserve"> the MUSIM Assistance Information</w:delText>
          </w:r>
        </w:del>
        <w:del w:id="94" w:author="Lars aug19" w:date="2021-08-19T13:08:00Z">
          <w:r w:rsidRPr="00537E97" w:rsidDel="005A2951">
            <w:delText xml:space="preserve"> into account</w:delText>
          </w:r>
        </w:del>
        <w:r>
          <w:t xml:space="preserve"> and provides it to the Multi-USIM </w:t>
        </w:r>
        <w:r w:rsidRPr="001B16CE">
          <w:t>UE</w:t>
        </w:r>
        <w:r>
          <w:t xml:space="preserve"> in the </w:t>
        </w:r>
        <w:r w:rsidRPr="00140E21">
          <w:t>Registration Accept</w:t>
        </w:r>
        <w:r>
          <w:t xml:space="preserve"> message.</w:t>
        </w:r>
      </w:ins>
      <w:ins w:id="95" w:author="Lars aug19" w:date="2021-08-19T13:03:00Z">
        <w:r w:rsidR="00E44609">
          <w:t xml:space="preserve"> </w:t>
        </w:r>
      </w:ins>
      <w:ins w:id="96" w:author="Lars aug20" w:date="2021-08-20T17:14:00Z">
        <w:r w:rsidR="00053DDB">
          <w:t xml:space="preserve">The relation between 5G-GUTI and UE_ID is </w:t>
        </w:r>
      </w:ins>
      <w:ins w:id="97" w:author="Lars aug20" w:date="2021-08-20T17:17:00Z">
        <w:r w:rsidR="003C5D95">
          <w:t xml:space="preserve">that the UE_ID is </w:t>
        </w:r>
      </w:ins>
      <w:ins w:id="98" w:author="Lars aug20" w:date="2021-08-20T17:14:00Z">
        <w:r w:rsidR="00053DDB">
          <w:t xml:space="preserve">the </w:t>
        </w:r>
      </w:ins>
      <w:ins w:id="99" w:author="Lars aug20" w:date="2021-08-20T17:16:00Z">
        <w:r w:rsidR="00B14793">
          <w:t>10 least significant bits of the 5G-</w:t>
        </w:r>
        <w:r w:rsidR="003C5D95">
          <w:t>GUTI</w:t>
        </w:r>
      </w:ins>
      <w:ins w:id="100" w:author="Lars aug20" w:date="2021-08-20T17:14:00Z">
        <w:r w:rsidR="00022067">
          <w:t>.</w:t>
        </w:r>
      </w:ins>
      <w:ins w:id="101" w:author="Lars aug20" w:date="2021-08-20T17:15:00Z">
        <w:r w:rsidR="00022067" w:rsidRPr="00022067">
          <w:rPr>
            <w:rFonts w:eastAsia="DengXian"/>
          </w:rPr>
          <w:t xml:space="preserve"> </w:t>
        </w:r>
      </w:ins>
    </w:p>
    <w:p w14:paraId="5AEE4214" w14:textId="2CF9DEFE" w:rsidR="00B8230F" w:rsidRPr="00052D8F" w:rsidRDefault="00022067" w:rsidP="00A574EF">
      <w:pPr>
        <w:pStyle w:val="B1"/>
        <w:ind w:left="644" w:firstLine="0"/>
        <w:rPr>
          <w:ins w:id="102" w:author="Lars aug20" w:date="2021-08-20T17:15:00Z"/>
          <w:rPrChange w:id="103" w:author="Lars aug20" w:date="2021-08-20T17:24:00Z">
            <w:rPr>
              <w:ins w:id="104" w:author="Lars aug20" w:date="2021-08-20T17:15:00Z"/>
            </w:rPr>
          </w:rPrChange>
        </w:rPr>
        <w:pPrChange w:id="105" w:author="Lars aug20" w:date="2021-08-20T17:25:00Z">
          <w:pPr/>
        </w:pPrChange>
      </w:pPr>
      <w:ins w:id="106" w:author="Lars aug20" w:date="2021-08-20T17:15:00Z">
        <w:r w:rsidRPr="00052D8F">
          <w:t>5G-GUTI</w:t>
        </w:r>
      </w:ins>
      <w:ins w:id="107" w:author="Lars aug20" w:date="2021-08-20T17:21:00Z">
        <w:r w:rsidR="00D51CC9" w:rsidRPr="00052D8F">
          <w:t xml:space="preserve"> </w:t>
        </w:r>
      </w:ins>
      <w:ins w:id="108" w:author="Lars aug20" w:date="2021-08-20T17:15:00Z">
        <w:r w:rsidRPr="00A574EF">
          <w:t xml:space="preserve">= </w:t>
        </w:r>
      </w:ins>
      <w:ins w:id="109" w:author="Lars aug20" w:date="2021-08-20T17:21:00Z">
        <w:r w:rsidR="00107065" w:rsidRPr="00A574EF">
          <w:t>[</w:t>
        </w:r>
        <w:r w:rsidR="00D51CC9" w:rsidRPr="00052D8F">
          <w:rPr>
            <w:rPrChange w:id="110" w:author="Lars aug20" w:date="2021-08-20T17:24:00Z">
              <w:rPr>
                <w:rFonts w:eastAsia="DengXian"/>
              </w:rPr>
            </w:rPrChange>
          </w:rPr>
          <w:t>MCC</w:t>
        </w:r>
      </w:ins>
      <w:ins w:id="111" w:author="Lars aug20" w:date="2021-08-20T17:22:00Z">
        <w:r w:rsidR="00107065" w:rsidRPr="00052D8F">
          <w:rPr>
            <w:rPrChange w:id="112" w:author="Lars aug20" w:date="2021-08-20T17:24:00Z">
              <w:rPr>
                <w:rFonts w:eastAsia="DengXian"/>
              </w:rPr>
            </w:rPrChange>
          </w:rPr>
          <w:t>]</w:t>
        </w:r>
      </w:ins>
      <w:ins w:id="113" w:author="Lars aug20" w:date="2021-08-20T17:27:00Z">
        <w:r w:rsidR="00E07691">
          <w:t xml:space="preserve"> </w:t>
        </w:r>
      </w:ins>
      <w:ins w:id="114" w:author="Lars aug20" w:date="2021-08-20T17:22:00Z">
        <w:r w:rsidR="00107065" w:rsidRPr="00052D8F">
          <w:rPr>
            <w:rPrChange w:id="115" w:author="Lars aug20" w:date="2021-08-20T17:24:00Z">
              <w:rPr>
                <w:rFonts w:eastAsia="DengXian"/>
              </w:rPr>
            </w:rPrChange>
          </w:rPr>
          <w:t>[</w:t>
        </w:r>
      </w:ins>
      <w:ins w:id="116" w:author="Lars aug20" w:date="2021-08-20T17:21:00Z">
        <w:r w:rsidR="00D51CC9" w:rsidRPr="00052D8F">
          <w:rPr>
            <w:rPrChange w:id="117" w:author="Lars aug20" w:date="2021-08-20T17:24:00Z">
              <w:rPr>
                <w:rFonts w:eastAsia="DengXian"/>
              </w:rPr>
            </w:rPrChange>
          </w:rPr>
          <w:t>MNC</w:t>
        </w:r>
      </w:ins>
      <w:ins w:id="118" w:author="Lars aug20" w:date="2021-08-20T17:22:00Z">
        <w:r w:rsidR="008E59BC" w:rsidRPr="00052D8F">
          <w:rPr>
            <w:rPrChange w:id="119" w:author="Lars aug20" w:date="2021-08-20T17:24:00Z">
              <w:rPr>
                <w:rFonts w:eastAsia="DengXian"/>
              </w:rPr>
            </w:rPrChange>
          </w:rPr>
          <w:t>]</w:t>
        </w:r>
      </w:ins>
      <w:ins w:id="120" w:author="Lars aug20" w:date="2021-08-20T17:27:00Z">
        <w:r w:rsidR="00E07691">
          <w:t xml:space="preserve"> </w:t>
        </w:r>
      </w:ins>
      <w:ins w:id="121" w:author="Lars aug20" w:date="2021-08-20T17:22:00Z">
        <w:r w:rsidR="008E59BC" w:rsidRPr="00052D8F">
          <w:rPr>
            <w:rPrChange w:id="122" w:author="Lars aug20" w:date="2021-08-20T17:24:00Z">
              <w:rPr>
                <w:rFonts w:eastAsia="DengXian"/>
              </w:rPr>
            </w:rPrChange>
          </w:rPr>
          <w:t>[</w:t>
        </w:r>
      </w:ins>
      <w:ins w:id="123" w:author="Lars aug20" w:date="2021-08-20T17:21:00Z">
        <w:r w:rsidR="00D51CC9" w:rsidRPr="00052D8F">
          <w:rPr>
            <w:rPrChange w:id="124" w:author="Lars aug20" w:date="2021-08-20T17:24:00Z">
              <w:rPr>
                <w:rFonts w:eastAsia="DengXian"/>
              </w:rPr>
            </w:rPrChange>
          </w:rPr>
          <w:t>AMF Region ID</w:t>
        </w:r>
      </w:ins>
      <w:ins w:id="125" w:author="Lars aug20" w:date="2021-08-20T17:22:00Z">
        <w:r w:rsidR="008E59BC" w:rsidRPr="00052D8F">
          <w:rPr>
            <w:rPrChange w:id="126" w:author="Lars aug20" w:date="2021-08-20T17:24:00Z">
              <w:rPr>
                <w:rFonts w:eastAsia="DengXian"/>
              </w:rPr>
            </w:rPrChange>
          </w:rPr>
          <w:t>]</w:t>
        </w:r>
      </w:ins>
      <w:ins w:id="127" w:author="Lars aug20" w:date="2021-08-20T17:27:00Z">
        <w:r w:rsidR="00E07691">
          <w:t xml:space="preserve"> </w:t>
        </w:r>
      </w:ins>
      <w:ins w:id="128" w:author="Lars aug20" w:date="2021-08-20T17:22:00Z">
        <w:r w:rsidR="008E59BC" w:rsidRPr="00052D8F">
          <w:rPr>
            <w:rPrChange w:id="129" w:author="Lars aug20" w:date="2021-08-20T17:24:00Z">
              <w:rPr>
                <w:rFonts w:eastAsia="DengXian"/>
              </w:rPr>
            </w:rPrChange>
          </w:rPr>
          <w:t>[</w:t>
        </w:r>
      </w:ins>
      <w:ins w:id="130" w:author="Lars aug20" w:date="2021-08-20T17:15:00Z">
        <w:r w:rsidRPr="00052D8F">
          <w:rPr>
            <w:rPrChange w:id="131" w:author="Lars aug20" w:date="2021-08-20T17:24:00Z">
              <w:rPr/>
            </w:rPrChange>
          </w:rPr>
          <w:t>5G</w:t>
        </w:r>
      </w:ins>
      <w:ins w:id="132" w:author="Lars aug20" w:date="2021-08-20T17:21:00Z">
        <w:r w:rsidR="00107065" w:rsidRPr="00052D8F">
          <w:rPr>
            <w:rPrChange w:id="133" w:author="Lars aug20" w:date="2021-08-20T17:24:00Z">
              <w:rPr/>
            </w:rPrChange>
          </w:rPr>
          <w:t>-S-</w:t>
        </w:r>
      </w:ins>
      <w:ins w:id="134" w:author="Lars aug20" w:date="2021-08-20T17:15:00Z">
        <w:r w:rsidRPr="00052D8F">
          <w:rPr>
            <w:rPrChange w:id="135" w:author="Lars aug20" w:date="2021-08-20T17:24:00Z">
              <w:rPr/>
            </w:rPrChange>
          </w:rPr>
          <w:t>TMSI</w:t>
        </w:r>
      </w:ins>
      <w:ins w:id="136" w:author="Lars aug20" w:date="2021-08-20T17:22:00Z">
        <w:r w:rsidR="008E59BC" w:rsidRPr="00052D8F">
          <w:rPr>
            <w:rPrChange w:id="137" w:author="Lars aug20" w:date="2021-08-20T17:24:00Z">
              <w:rPr/>
            </w:rPrChange>
          </w:rPr>
          <w:t>]</w:t>
        </w:r>
      </w:ins>
    </w:p>
    <w:p w14:paraId="7D896027" w14:textId="3A8FF6AF" w:rsidR="00022067" w:rsidRPr="00A574EF" w:rsidRDefault="00022067" w:rsidP="00832BE0">
      <w:pPr>
        <w:pStyle w:val="B1"/>
        <w:ind w:left="644" w:firstLine="0"/>
        <w:rPr>
          <w:ins w:id="138" w:author="Lars" w:date="2021-08-02T16:50:00Z"/>
        </w:rPr>
        <w:pPrChange w:id="139" w:author="Lars aug20" w:date="2021-08-20T17:25:00Z">
          <w:pPr/>
        </w:pPrChange>
      </w:pPr>
      <w:ins w:id="140" w:author="Lars aug20" w:date="2021-08-20T17:15:00Z">
        <w:r w:rsidRPr="00A574EF">
          <w:t>UE_ID</w:t>
        </w:r>
      </w:ins>
      <w:ins w:id="141" w:author="Lars aug20" w:date="2021-08-20T17:27:00Z">
        <w:r w:rsidR="00E07691">
          <w:t xml:space="preserve"> = </w:t>
        </w:r>
      </w:ins>
      <w:ins w:id="142" w:author="Lars aug20" w:date="2021-08-20T17:15:00Z">
        <w:r w:rsidRPr="00A574EF">
          <w:t>5G-S-TMSI mod 1024</w:t>
        </w:r>
      </w:ins>
    </w:p>
    <w:p w14:paraId="0169E996" w14:textId="77777777" w:rsidR="00B8230F" w:rsidRDefault="00B8230F" w:rsidP="00B8230F">
      <w:pPr>
        <w:pStyle w:val="NO"/>
        <w:rPr>
          <w:ins w:id="143" w:author="Lars" w:date="2021-08-02T16:50:00Z"/>
        </w:rPr>
      </w:pPr>
      <w:ins w:id="144" w:author="Lars" w:date="2021-08-02T16:50:00Z">
        <w:r>
          <w:t>NOTE:</w:t>
        </w:r>
        <w:r>
          <w:tab/>
          <w:t>It's recommended to avoid excessive signalling load from UE due to this procedure.</w:t>
        </w:r>
      </w:ins>
    </w:p>
    <w:bookmarkEnd w:id="12"/>
    <w:bookmarkEnd w:id="13"/>
    <w:bookmarkEnd w:id="14"/>
    <w:bookmarkEnd w:id="15"/>
    <w:bookmarkEnd w:id="16"/>
    <w:bookmarkEnd w:id="17"/>
    <w:bookmarkEnd w:id="18"/>
    <w:bookmarkEnd w:id="19"/>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B8C24" w14:textId="77777777" w:rsidR="00CE30C5" w:rsidRDefault="00CE30C5">
      <w:r>
        <w:separator/>
      </w:r>
    </w:p>
  </w:endnote>
  <w:endnote w:type="continuationSeparator" w:id="0">
    <w:p w14:paraId="10415A04" w14:textId="77777777" w:rsidR="00CE30C5" w:rsidRDefault="00CE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55D67" w14:textId="77777777" w:rsidR="00CE30C5" w:rsidRDefault="00CE30C5">
      <w:r>
        <w:separator/>
      </w:r>
    </w:p>
  </w:footnote>
  <w:footnote w:type="continuationSeparator" w:id="0">
    <w:p w14:paraId="1099E682" w14:textId="77777777" w:rsidR="00CE30C5" w:rsidRDefault="00CE3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DE18B7"/>
    <w:multiLevelType w:val="hybridMultilevel"/>
    <w:tmpl w:val="B73C2416"/>
    <w:lvl w:ilvl="0" w:tplc="2AAE9B78">
      <w:start w:val="5"/>
      <w:numFmt w:val="bullet"/>
      <w:lvlText w:val="-"/>
      <w:lvlJc w:val="left"/>
      <w:pPr>
        <w:ind w:left="644" w:hanging="360"/>
      </w:pPr>
      <w:rPr>
        <w:rFonts w:ascii="Times New Roman" w:eastAsia="Batang"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Lars aug20">
    <w15:presenceInfo w15:providerId="None" w15:userId="Lars aug20"/>
  </w15:person>
  <w15:person w15:author="Lars aug19">
    <w15:presenceInfo w15:providerId="None" w15:userId="Lars aug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2067"/>
    <w:rsid w:val="00024121"/>
    <w:rsid w:val="00024565"/>
    <w:rsid w:val="00024844"/>
    <w:rsid w:val="00026790"/>
    <w:rsid w:val="00035011"/>
    <w:rsid w:val="00040E58"/>
    <w:rsid w:val="00042DFD"/>
    <w:rsid w:val="0004582B"/>
    <w:rsid w:val="0004680E"/>
    <w:rsid w:val="00051F22"/>
    <w:rsid w:val="00052D8F"/>
    <w:rsid w:val="000538CB"/>
    <w:rsid w:val="00053DDB"/>
    <w:rsid w:val="00062F8B"/>
    <w:rsid w:val="0006654A"/>
    <w:rsid w:val="000670A1"/>
    <w:rsid w:val="00073AF7"/>
    <w:rsid w:val="00074846"/>
    <w:rsid w:val="00077D60"/>
    <w:rsid w:val="0008022A"/>
    <w:rsid w:val="00091042"/>
    <w:rsid w:val="00095965"/>
    <w:rsid w:val="000A00E1"/>
    <w:rsid w:val="000A56C5"/>
    <w:rsid w:val="000A79BE"/>
    <w:rsid w:val="000B0830"/>
    <w:rsid w:val="000B218D"/>
    <w:rsid w:val="000B7D09"/>
    <w:rsid w:val="000C0C23"/>
    <w:rsid w:val="000C2BB1"/>
    <w:rsid w:val="000C4BF8"/>
    <w:rsid w:val="000D230A"/>
    <w:rsid w:val="000D4CD5"/>
    <w:rsid w:val="000D562B"/>
    <w:rsid w:val="000E3CCD"/>
    <w:rsid w:val="000E542F"/>
    <w:rsid w:val="000F018B"/>
    <w:rsid w:val="000F4F72"/>
    <w:rsid w:val="000F6AFF"/>
    <w:rsid w:val="001009D8"/>
    <w:rsid w:val="00107065"/>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12D"/>
    <w:rsid w:val="001A33E9"/>
    <w:rsid w:val="001A4C1D"/>
    <w:rsid w:val="001B16CE"/>
    <w:rsid w:val="001B3763"/>
    <w:rsid w:val="001B6EA6"/>
    <w:rsid w:val="001C0712"/>
    <w:rsid w:val="001C1A2C"/>
    <w:rsid w:val="001C2764"/>
    <w:rsid w:val="001D2A27"/>
    <w:rsid w:val="001D7C4C"/>
    <w:rsid w:val="001E3FA6"/>
    <w:rsid w:val="001E4504"/>
    <w:rsid w:val="001E60C1"/>
    <w:rsid w:val="001F17C0"/>
    <w:rsid w:val="001F2AD1"/>
    <w:rsid w:val="001F51CA"/>
    <w:rsid w:val="001F5690"/>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B3BB7"/>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82362"/>
    <w:rsid w:val="003934B1"/>
    <w:rsid w:val="003942BF"/>
    <w:rsid w:val="0039431B"/>
    <w:rsid w:val="003955CF"/>
    <w:rsid w:val="0039616F"/>
    <w:rsid w:val="003A161C"/>
    <w:rsid w:val="003A2DF5"/>
    <w:rsid w:val="003A3CA9"/>
    <w:rsid w:val="003A55EC"/>
    <w:rsid w:val="003A673D"/>
    <w:rsid w:val="003A6EB1"/>
    <w:rsid w:val="003B154F"/>
    <w:rsid w:val="003B6853"/>
    <w:rsid w:val="003C3032"/>
    <w:rsid w:val="003C49ED"/>
    <w:rsid w:val="003C5D95"/>
    <w:rsid w:val="003D04C6"/>
    <w:rsid w:val="003E525C"/>
    <w:rsid w:val="003E7E51"/>
    <w:rsid w:val="003F3876"/>
    <w:rsid w:val="003F6B55"/>
    <w:rsid w:val="004034D0"/>
    <w:rsid w:val="00415AE0"/>
    <w:rsid w:val="004219CB"/>
    <w:rsid w:val="00432039"/>
    <w:rsid w:val="0043206C"/>
    <w:rsid w:val="004325DE"/>
    <w:rsid w:val="00440A90"/>
    <w:rsid w:val="004434F4"/>
    <w:rsid w:val="00445433"/>
    <w:rsid w:val="00446477"/>
    <w:rsid w:val="00452C09"/>
    <w:rsid w:val="00454C93"/>
    <w:rsid w:val="004558CB"/>
    <w:rsid w:val="00455951"/>
    <w:rsid w:val="004559C9"/>
    <w:rsid w:val="0045793D"/>
    <w:rsid w:val="00470804"/>
    <w:rsid w:val="00472037"/>
    <w:rsid w:val="00477C92"/>
    <w:rsid w:val="00486802"/>
    <w:rsid w:val="00490248"/>
    <w:rsid w:val="00491E97"/>
    <w:rsid w:val="00493A15"/>
    <w:rsid w:val="0049648F"/>
    <w:rsid w:val="004978B0"/>
    <w:rsid w:val="004A0934"/>
    <w:rsid w:val="004A260F"/>
    <w:rsid w:val="004A3B55"/>
    <w:rsid w:val="004A6B57"/>
    <w:rsid w:val="004B527D"/>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2BC8"/>
    <w:rsid w:val="00510393"/>
    <w:rsid w:val="00510AB8"/>
    <w:rsid w:val="005138A9"/>
    <w:rsid w:val="00515259"/>
    <w:rsid w:val="005217B2"/>
    <w:rsid w:val="005310B5"/>
    <w:rsid w:val="0053136A"/>
    <w:rsid w:val="00537E97"/>
    <w:rsid w:val="0054138E"/>
    <w:rsid w:val="00543A8F"/>
    <w:rsid w:val="0054610B"/>
    <w:rsid w:val="005474CC"/>
    <w:rsid w:val="00547DF8"/>
    <w:rsid w:val="00551246"/>
    <w:rsid w:val="00553459"/>
    <w:rsid w:val="005541BC"/>
    <w:rsid w:val="005548CF"/>
    <w:rsid w:val="00554E4F"/>
    <w:rsid w:val="0055548A"/>
    <w:rsid w:val="00563D75"/>
    <w:rsid w:val="0057091C"/>
    <w:rsid w:val="00580907"/>
    <w:rsid w:val="005873EA"/>
    <w:rsid w:val="005920AD"/>
    <w:rsid w:val="00593351"/>
    <w:rsid w:val="005946B0"/>
    <w:rsid w:val="00596391"/>
    <w:rsid w:val="00596D34"/>
    <w:rsid w:val="005A1E7D"/>
    <w:rsid w:val="005A2951"/>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6019"/>
    <w:rsid w:val="0074732D"/>
    <w:rsid w:val="007522D8"/>
    <w:rsid w:val="00753112"/>
    <w:rsid w:val="00754ECC"/>
    <w:rsid w:val="00763960"/>
    <w:rsid w:val="00764301"/>
    <w:rsid w:val="00767D59"/>
    <w:rsid w:val="007730CE"/>
    <w:rsid w:val="0078720B"/>
    <w:rsid w:val="007912E8"/>
    <w:rsid w:val="00793483"/>
    <w:rsid w:val="00794F84"/>
    <w:rsid w:val="007A034E"/>
    <w:rsid w:val="007B0F97"/>
    <w:rsid w:val="007B6551"/>
    <w:rsid w:val="007C025C"/>
    <w:rsid w:val="007C068C"/>
    <w:rsid w:val="007C19B1"/>
    <w:rsid w:val="007D3ACD"/>
    <w:rsid w:val="007D4237"/>
    <w:rsid w:val="007D6510"/>
    <w:rsid w:val="007E5498"/>
    <w:rsid w:val="007F6FF9"/>
    <w:rsid w:val="00801BEA"/>
    <w:rsid w:val="00805B14"/>
    <w:rsid w:val="00806316"/>
    <w:rsid w:val="00813B9D"/>
    <w:rsid w:val="008161E1"/>
    <w:rsid w:val="00824132"/>
    <w:rsid w:val="00826352"/>
    <w:rsid w:val="00830A48"/>
    <w:rsid w:val="00832BE0"/>
    <w:rsid w:val="0084252E"/>
    <w:rsid w:val="00850F78"/>
    <w:rsid w:val="0085658C"/>
    <w:rsid w:val="0086115C"/>
    <w:rsid w:val="008735AA"/>
    <w:rsid w:val="00874CCB"/>
    <w:rsid w:val="00880F49"/>
    <w:rsid w:val="00882033"/>
    <w:rsid w:val="0088208A"/>
    <w:rsid w:val="008821D9"/>
    <w:rsid w:val="00884179"/>
    <w:rsid w:val="00887023"/>
    <w:rsid w:val="00887BEB"/>
    <w:rsid w:val="00887ECE"/>
    <w:rsid w:val="008B1D20"/>
    <w:rsid w:val="008B567D"/>
    <w:rsid w:val="008C4D80"/>
    <w:rsid w:val="008D319D"/>
    <w:rsid w:val="008D3430"/>
    <w:rsid w:val="008D6BDF"/>
    <w:rsid w:val="008D762B"/>
    <w:rsid w:val="008E1C2D"/>
    <w:rsid w:val="008E3DF7"/>
    <w:rsid w:val="008E59BC"/>
    <w:rsid w:val="008F065C"/>
    <w:rsid w:val="00903F2D"/>
    <w:rsid w:val="00911318"/>
    <w:rsid w:val="00911B9E"/>
    <w:rsid w:val="0092049B"/>
    <w:rsid w:val="00924E11"/>
    <w:rsid w:val="009303C5"/>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B6438"/>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3E72"/>
    <w:rsid w:val="00A4444D"/>
    <w:rsid w:val="00A450D3"/>
    <w:rsid w:val="00A45D45"/>
    <w:rsid w:val="00A465B0"/>
    <w:rsid w:val="00A52AA2"/>
    <w:rsid w:val="00A574EF"/>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1D50"/>
    <w:rsid w:val="00AF3226"/>
    <w:rsid w:val="00AF458F"/>
    <w:rsid w:val="00AF4E55"/>
    <w:rsid w:val="00AF5F06"/>
    <w:rsid w:val="00B14793"/>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86828"/>
    <w:rsid w:val="00B90219"/>
    <w:rsid w:val="00B97BB8"/>
    <w:rsid w:val="00BA3321"/>
    <w:rsid w:val="00BA48BA"/>
    <w:rsid w:val="00BA75B3"/>
    <w:rsid w:val="00BA7AE2"/>
    <w:rsid w:val="00BB1407"/>
    <w:rsid w:val="00BC0729"/>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36E1F"/>
    <w:rsid w:val="00C42434"/>
    <w:rsid w:val="00C44C9B"/>
    <w:rsid w:val="00C53C21"/>
    <w:rsid w:val="00C570BD"/>
    <w:rsid w:val="00C70899"/>
    <w:rsid w:val="00C71F56"/>
    <w:rsid w:val="00C71F9E"/>
    <w:rsid w:val="00C80DD1"/>
    <w:rsid w:val="00C8514B"/>
    <w:rsid w:val="00C8588E"/>
    <w:rsid w:val="00C8614C"/>
    <w:rsid w:val="00C90567"/>
    <w:rsid w:val="00C915A8"/>
    <w:rsid w:val="00C94281"/>
    <w:rsid w:val="00C9795B"/>
    <w:rsid w:val="00CA4154"/>
    <w:rsid w:val="00CB32DC"/>
    <w:rsid w:val="00CB7EDD"/>
    <w:rsid w:val="00CC768A"/>
    <w:rsid w:val="00CC76EE"/>
    <w:rsid w:val="00CD5983"/>
    <w:rsid w:val="00CD6036"/>
    <w:rsid w:val="00CE1B4C"/>
    <w:rsid w:val="00CE30C5"/>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1CC9"/>
    <w:rsid w:val="00D5678E"/>
    <w:rsid w:val="00D62801"/>
    <w:rsid w:val="00D63F60"/>
    <w:rsid w:val="00D716E4"/>
    <w:rsid w:val="00D738F7"/>
    <w:rsid w:val="00D8017E"/>
    <w:rsid w:val="00D80F07"/>
    <w:rsid w:val="00D830C3"/>
    <w:rsid w:val="00D93F9D"/>
    <w:rsid w:val="00D95546"/>
    <w:rsid w:val="00D95857"/>
    <w:rsid w:val="00DA138E"/>
    <w:rsid w:val="00DA3314"/>
    <w:rsid w:val="00DA3824"/>
    <w:rsid w:val="00DA3CC3"/>
    <w:rsid w:val="00DA4D82"/>
    <w:rsid w:val="00DA5438"/>
    <w:rsid w:val="00DA5A48"/>
    <w:rsid w:val="00DB0FB7"/>
    <w:rsid w:val="00DB17C9"/>
    <w:rsid w:val="00DB3395"/>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07691"/>
    <w:rsid w:val="00E216D0"/>
    <w:rsid w:val="00E24393"/>
    <w:rsid w:val="00E25D0F"/>
    <w:rsid w:val="00E36BA9"/>
    <w:rsid w:val="00E40AA8"/>
    <w:rsid w:val="00E430FA"/>
    <w:rsid w:val="00E43534"/>
    <w:rsid w:val="00E44609"/>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072"/>
    <w:rsid w:val="00EC18EA"/>
    <w:rsid w:val="00EC7195"/>
    <w:rsid w:val="00ED6B4C"/>
    <w:rsid w:val="00EE25BC"/>
    <w:rsid w:val="00EF4E79"/>
    <w:rsid w:val="00EF517F"/>
    <w:rsid w:val="00EF65B2"/>
    <w:rsid w:val="00F013A7"/>
    <w:rsid w:val="00F05239"/>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549E"/>
    <w:rsid w:val="00F9722A"/>
    <w:rsid w:val="00F97C0B"/>
    <w:rsid w:val="00FB06B9"/>
    <w:rsid w:val="00FB42C5"/>
    <w:rsid w:val="00FC26DD"/>
    <w:rsid w:val="00FC3212"/>
    <w:rsid w:val="00FD4799"/>
    <w:rsid w:val="00FE2A22"/>
    <w:rsid w:val="00FE692C"/>
    <w:rsid w:val="00FE7A03"/>
    <w:rsid w:val="00FF289F"/>
    <w:rsid w:val="00FF2A9E"/>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B3Char">
    <w:name w:val="B3 Char"/>
    <w:link w:val="B3"/>
    <w:qFormat/>
    <w:rsid w:val="00903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827257">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602884611">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0859542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90205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1416</Words>
  <Characters>7510</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aug20</cp:lastModifiedBy>
  <cp:revision>42</cp:revision>
  <cp:lastPrinted>1900-01-01T05:00:00Z</cp:lastPrinted>
  <dcterms:created xsi:type="dcterms:W3CDTF">2021-08-20T13:57:00Z</dcterms:created>
  <dcterms:modified xsi:type="dcterms:W3CDTF">2021-08-20T15:57:00Z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